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79CC" w14:textId="0511524C" w:rsidR="00406273" w:rsidRDefault="003C6754" w:rsidP="00EA2452">
      <w:pPr>
        <w:pStyle w:val="Heading1"/>
      </w:pPr>
      <w:r w:rsidRPr="003C6754">
        <w:t xml:space="preserve">Tenure Track/Tenured/WOT </w:t>
      </w:r>
      <w:r w:rsidR="00DA3E7A" w:rsidRPr="00DA3E7A">
        <w:t>Job Posting Guidelines</w:t>
      </w:r>
    </w:p>
    <w:p w14:paraId="54433A78" w14:textId="77777777" w:rsidR="005555B6" w:rsidRPr="005555B6" w:rsidRDefault="005555B6" w:rsidP="005555B6">
      <w:pPr>
        <w:rPr>
          <w:i/>
          <w:iCs/>
        </w:rPr>
      </w:pPr>
      <w:r w:rsidRPr="005555B6">
        <w:rPr>
          <w:i/>
          <w:iCs/>
        </w:rPr>
        <w:t>The University of Washington uses Interfolio’s Faculty Search to manage all competitive academic personnel searches. All new faculty job postings must use UW’s standardized job posting language exactly as written.</w:t>
      </w:r>
    </w:p>
    <w:p w14:paraId="42B2C474" w14:textId="2458E9A3" w:rsidR="00754886" w:rsidRPr="001144FE" w:rsidRDefault="005555B6" w:rsidP="005555B6">
      <w:pPr>
        <w:rPr>
          <w:i/>
          <w:iCs/>
        </w:rPr>
      </w:pPr>
      <w:r w:rsidRPr="005555B6">
        <w:rPr>
          <w:i/>
          <w:iCs/>
        </w:rPr>
        <w:t>Each section of this guideline corresponds to a specific field in Interfolio’s Faculty Search platform. Please follow the guidelines for each field to ensure consistency, compliance, and accuracy across all postings.</w:t>
      </w:r>
    </w:p>
    <w:p w14:paraId="7AE1412C" w14:textId="6790574B" w:rsidR="00754886" w:rsidRDefault="00754886" w:rsidP="001144FE">
      <w:pPr>
        <w:pStyle w:val="Heading2"/>
      </w:pPr>
      <w:r w:rsidRPr="00754886">
        <w:t>Position Description</w:t>
      </w:r>
    </w:p>
    <w:p w14:paraId="730D5EC0" w14:textId="77777777" w:rsidR="000D3F7A" w:rsidRDefault="000D3F7A" w:rsidP="000D3F7A">
      <w:r>
        <w:t xml:space="preserve">The [Department/Unit] at the University of Washington invites applications for a faculty position at the rank of [Assistant/Associate/Full Professor], with an anticipated start date of [month, year]. We seek applicants who demonstrate commitment to excellence in research, teaching, and service in a diverse and inclusive academic community. The successful candidate will join our faculty on a full-time basis for a [nine-month academic/twelve-month] appointment [add “3-year term, renewable” if Assistant Professor] beginning [date]. </w:t>
      </w:r>
    </w:p>
    <w:p w14:paraId="62F8D326" w14:textId="77777777" w:rsidR="000D3F7A" w:rsidRDefault="000D3F7A" w:rsidP="000D3F7A">
      <w:r>
        <w:t xml:space="preserve">The base salary range for this position will be [$XXXX - $XXXX] per month, commensurate with experience and qualifications, or as mandated by a U.S. Department of Labor prevailing wage determination. </w:t>
      </w:r>
    </w:p>
    <w:p w14:paraId="7EC94C1E" w14:textId="77777777" w:rsidR="000D3F7A" w:rsidRDefault="000D3F7A" w:rsidP="000D3F7A">
      <w:r>
        <w:t>The successful candidate will be expected to [Insert specific details about expectations for the position.]</w:t>
      </w:r>
    </w:p>
    <w:p w14:paraId="0B7A09A5" w14:textId="77777777" w:rsidR="000D3F7A" w:rsidRDefault="000D3F7A" w:rsidP="000D3F7A">
      <w:r>
        <w:t>[Insert relevant information about the hiring unit.]</w:t>
      </w:r>
    </w:p>
    <w:p w14:paraId="058A12AC" w14:textId="63D0C466" w:rsidR="00754886" w:rsidRDefault="000D3F7A" w:rsidP="000D3F7A">
      <w:r>
        <w:t>All University of Washington faculty are expected to engage in teaching, research, and service</w:t>
      </w:r>
      <w:r w:rsidR="00D3335D">
        <w:t>.</w:t>
      </w:r>
    </w:p>
    <w:p w14:paraId="78122796" w14:textId="77777777" w:rsidR="00570EAB" w:rsidRPr="00570EAB" w:rsidRDefault="00570EAB" w:rsidP="001144FE">
      <w:pPr>
        <w:pStyle w:val="Heading2"/>
      </w:pPr>
      <w:r w:rsidRPr="00570EAB">
        <w:t>Qualifications</w:t>
      </w:r>
    </w:p>
    <w:p w14:paraId="3B58F8BF" w14:textId="77777777" w:rsidR="007626A7" w:rsidRPr="007626A7" w:rsidRDefault="007626A7" w:rsidP="007626A7">
      <w:pPr>
        <w:rPr>
          <w:rFonts w:cs="Open Sans"/>
        </w:rPr>
      </w:pPr>
      <w:r w:rsidRPr="007626A7">
        <w:rPr>
          <w:rFonts w:cs="Open Sans"/>
        </w:rPr>
        <w:t>Applicants for this position must meet the following minimum qualifications:</w:t>
      </w:r>
    </w:p>
    <w:p w14:paraId="737F9FBA" w14:textId="5F4B9C3D" w:rsidR="00684F5C" w:rsidRDefault="007626A7" w:rsidP="007626A7">
      <w:pPr>
        <w:rPr>
          <w:rFonts w:cs="Open Sans"/>
        </w:rPr>
      </w:pPr>
      <w:r w:rsidRPr="007626A7">
        <w:rPr>
          <w:rFonts w:cs="Open Sans"/>
        </w:rPr>
        <w:t>[Insert minimum qualifications, including professional training (e.g., earned doctorate by the date of appointment) appropriate to the teaching, scholarship, and service requirements of the position.</w:t>
      </w:r>
      <w:r w:rsidR="00E10149" w:rsidRPr="00E10149">
        <w:rPr>
          <w:rFonts w:cs="Open Sans"/>
        </w:rPr>
        <w:t>]</w:t>
      </w:r>
    </w:p>
    <w:p w14:paraId="0ADC4F34" w14:textId="1E122C00" w:rsidR="00E15F86" w:rsidRPr="00E15F86" w:rsidRDefault="001144FE" w:rsidP="001144FE">
      <w:pPr>
        <w:pStyle w:val="Heading2"/>
      </w:pPr>
      <w:r>
        <w:t xml:space="preserve">Application </w:t>
      </w:r>
      <w:r w:rsidR="00E15F86" w:rsidRPr="00E15F86">
        <w:t>Instructions</w:t>
      </w:r>
    </w:p>
    <w:p w14:paraId="1BBF0B83" w14:textId="77777777" w:rsidR="008B6A38" w:rsidRPr="008B6A38" w:rsidRDefault="008B6A38" w:rsidP="008B6A38">
      <w:pPr>
        <w:rPr>
          <w:rFonts w:cs="Open Sans"/>
        </w:rPr>
      </w:pPr>
      <w:r w:rsidRPr="008B6A38">
        <w:rPr>
          <w:rFonts w:cs="Open Sans"/>
        </w:rPr>
        <w:t>To ensure full consideration of your application, please submit all materials no later than [date]. Priority will be given to those applications received by [date]. Applications will only be accepted via Interfolio: [link]. The position will remain open until filled.</w:t>
      </w:r>
    </w:p>
    <w:p w14:paraId="0B295F02" w14:textId="77777777" w:rsidR="008B6A38" w:rsidRPr="008B6A38" w:rsidRDefault="008B6A38" w:rsidP="008B6A38">
      <w:pPr>
        <w:rPr>
          <w:rFonts w:cs="Open Sans"/>
        </w:rPr>
      </w:pPr>
      <w:r w:rsidRPr="008B6A38">
        <w:rPr>
          <w:rFonts w:cs="Open Sans"/>
        </w:rPr>
        <w:t xml:space="preserve">Applications should include the following materials: </w:t>
      </w:r>
    </w:p>
    <w:p w14:paraId="0E2F7F43" w14:textId="77777777" w:rsidR="008B6A38" w:rsidRPr="008B6A38" w:rsidRDefault="008B6A38" w:rsidP="008B6A38">
      <w:pPr>
        <w:pStyle w:val="ListParagraph"/>
        <w:numPr>
          <w:ilvl w:val="0"/>
          <w:numId w:val="11"/>
        </w:numPr>
        <w:rPr>
          <w:rFonts w:cs="Open Sans"/>
        </w:rPr>
      </w:pPr>
      <w:r w:rsidRPr="008B6A38">
        <w:rPr>
          <w:rFonts w:cs="Open Sans"/>
        </w:rPr>
        <w:lastRenderedPageBreak/>
        <w:t>a cover letter of no more than [#] pages detailing your interest in the position, relevant qualifications, and experiences</w:t>
      </w:r>
    </w:p>
    <w:p w14:paraId="4F31E589" w14:textId="77777777" w:rsidR="008B6A38" w:rsidRPr="008B6A38" w:rsidRDefault="008B6A38" w:rsidP="008B6A38">
      <w:pPr>
        <w:pStyle w:val="ListParagraph"/>
        <w:numPr>
          <w:ilvl w:val="0"/>
          <w:numId w:val="11"/>
        </w:numPr>
        <w:rPr>
          <w:rFonts w:cs="Open Sans"/>
        </w:rPr>
      </w:pPr>
      <w:r w:rsidRPr="008B6A38">
        <w:rPr>
          <w:rFonts w:cs="Open Sans"/>
        </w:rPr>
        <w:t xml:space="preserve">a curriculum vitae </w:t>
      </w:r>
    </w:p>
    <w:p w14:paraId="4B3B6D15" w14:textId="52F28085" w:rsidR="008B6A38" w:rsidRPr="008B6A38" w:rsidRDefault="008B6A38" w:rsidP="008B6A38">
      <w:pPr>
        <w:pStyle w:val="ListParagraph"/>
        <w:numPr>
          <w:ilvl w:val="0"/>
          <w:numId w:val="11"/>
        </w:numPr>
        <w:rPr>
          <w:rFonts w:cs="Open Sans"/>
        </w:rPr>
      </w:pPr>
      <w:r w:rsidRPr="008B6A38">
        <w:rPr>
          <w:rFonts w:cs="Open Sans"/>
        </w:rPr>
        <w:t>[description of additional material, if any, e.g., research statement; note that, per administrative guidance, information about past and planned contributions to diversity, equity, and inclusion is to be woven into other materials and not presented in a standalone statement]</w:t>
      </w:r>
    </w:p>
    <w:p w14:paraId="15B5F094" w14:textId="749694A2" w:rsidR="008B6A38" w:rsidRPr="008B6A38" w:rsidRDefault="008B6A38" w:rsidP="008B6A38">
      <w:pPr>
        <w:rPr>
          <w:rFonts w:cs="Open Sans"/>
        </w:rPr>
      </w:pPr>
      <w:r w:rsidRPr="008B6A38">
        <w:rPr>
          <w:rFonts w:cs="Open Sans"/>
        </w:rPr>
        <w:t>Applicants should articulate how their past experiences and/or future plans in research, teaching, mentoring, patient care, and/or service promote a sense of belonging and foster a welcoming and inclusive environment.</w:t>
      </w:r>
    </w:p>
    <w:p w14:paraId="0030DE35" w14:textId="04271426" w:rsidR="006E32E0" w:rsidRPr="00D37397" w:rsidRDefault="008B6A38" w:rsidP="00806A8D">
      <w:pPr>
        <w:rPr>
          <w:rFonts w:cs="Open Sans"/>
        </w:rPr>
      </w:pPr>
      <w:r w:rsidRPr="008B6A38">
        <w:rPr>
          <w:rFonts w:cs="Open Sans"/>
        </w:rPr>
        <w:t>Please also include contact information for at least [#] referees who are prepared to provide letters of recommendation upon request [alternatively, # of letters of recommendation to be submitted at time of application]</w:t>
      </w:r>
      <w:r w:rsidR="00E15F86" w:rsidRPr="00E15F86">
        <w:rPr>
          <w:rFonts w:cs="Open Sans"/>
        </w:rPr>
        <w:t>.</w:t>
      </w:r>
    </w:p>
    <w:sectPr w:rsidR="006E32E0" w:rsidRPr="00D373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7E6110"/>
    <w:multiLevelType w:val="hybridMultilevel"/>
    <w:tmpl w:val="D6BA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417F8"/>
    <w:multiLevelType w:val="hybridMultilevel"/>
    <w:tmpl w:val="7B84D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5371">
    <w:abstractNumId w:val="8"/>
  </w:num>
  <w:num w:numId="2" w16cid:durableId="933395673">
    <w:abstractNumId w:val="6"/>
  </w:num>
  <w:num w:numId="3" w16cid:durableId="1686470260">
    <w:abstractNumId w:val="5"/>
  </w:num>
  <w:num w:numId="4" w16cid:durableId="1686133585">
    <w:abstractNumId w:val="4"/>
  </w:num>
  <w:num w:numId="5" w16cid:durableId="1112164573">
    <w:abstractNumId w:val="7"/>
  </w:num>
  <w:num w:numId="6" w16cid:durableId="1913853110">
    <w:abstractNumId w:val="3"/>
  </w:num>
  <w:num w:numId="7" w16cid:durableId="2114857622">
    <w:abstractNumId w:val="2"/>
  </w:num>
  <w:num w:numId="8" w16cid:durableId="1095443247">
    <w:abstractNumId w:val="1"/>
  </w:num>
  <w:num w:numId="9" w16cid:durableId="1184131443">
    <w:abstractNumId w:val="0"/>
  </w:num>
  <w:num w:numId="10" w16cid:durableId="1989820181">
    <w:abstractNumId w:val="9"/>
  </w:num>
  <w:num w:numId="11" w16cid:durableId="672297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467"/>
    <w:rsid w:val="0006063C"/>
    <w:rsid w:val="0006591F"/>
    <w:rsid w:val="000D3F7A"/>
    <w:rsid w:val="001144FE"/>
    <w:rsid w:val="0015074B"/>
    <w:rsid w:val="001D69F1"/>
    <w:rsid w:val="0029639D"/>
    <w:rsid w:val="002E528F"/>
    <w:rsid w:val="00306CBB"/>
    <w:rsid w:val="00326F90"/>
    <w:rsid w:val="003B68E8"/>
    <w:rsid w:val="003C6754"/>
    <w:rsid w:val="003D0E58"/>
    <w:rsid w:val="003E28F6"/>
    <w:rsid w:val="00401631"/>
    <w:rsid w:val="00406273"/>
    <w:rsid w:val="00477B27"/>
    <w:rsid w:val="00477BC0"/>
    <w:rsid w:val="004C3A83"/>
    <w:rsid w:val="005555B6"/>
    <w:rsid w:val="00570EAB"/>
    <w:rsid w:val="00684F5C"/>
    <w:rsid w:val="006C5AE4"/>
    <w:rsid w:val="006C7626"/>
    <w:rsid w:val="006E32E0"/>
    <w:rsid w:val="00754886"/>
    <w:rsid w:val="007626A7"/>
    <w:rsid w:val="007B3F1B"/>
    <w:rsid w:val="007D689D"/>
    <w:rsid w:val="007F1149"/>
    <w:rsid w:val="00806A8D"/>
    <w:rsid w:val="00854408"/>
    <w:rsid w:val="008971C7"/>
    <w:rsid w:val="008B3B64"/>
    <w:rsid w:val="008B6A38"/>
    <w:rsid w:val="008F5E32"/>
    <w:rsid w:val="009879D8"/>
    <w:rsid w:val="00995A46"/>
    <w:rsid w:val="009A7853"/>
    <w:rsid w:val="00A2500A"/>
    <w:rsid w:val="00A3660E"/>
    <w:rsid w:val="00A63FF8"/>
    <w:rsid w:val="00AA1D8D"/>
    <w:rsid w:val="00B27C62"/>
    <w:rsid w:val="00B47730"/>
    <w:rsid w:val="00B66371"/>
    <w:rsid w:val="00B85BA9"/>
    <w:rsid w:val="00BC162E"/>
    <w:rsid w:val="00CB0664"/>
    <w:rsid w:val="00D02AA5"/>
    <w:rsid w:val="00D24D80"/>
    <w:rsid w:val="00D3335D"/>
    <w:rsid w:val="00D37397"/>
    <w:rsid w:val="00DA1CA9"/>
    <w:rsid w:val="00DA3E7A"/>
    <w:rsid w:val="00DD4D8A"/>
    <w:rsid w:val="00E10149"/>
    <w:rsid w:val="00E15F86"/>
    <w:rsid w:val="00E21E48"/>
    <w:rsid w:val="00E63E9A"/>
    <w:rsid w:val="00E948A3"/>
    <w:rsid w:val="00EA2452"/>
    <w:rsid w:val="00EB57DB"/>
    <w:rsid w:val="00F06DE2"/>
    <w:rsid w:val="00F40E0D"/>
    <w:rsid w:val="00F64581"/>
    <w:rsid w:val="00F81C1D"/>
    <w:rsid w:val="00F84EAB"/>
    <w:rsid w:val="00FA2580"/>
    <w:rsid w:val="00FB61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28B2"/>
  <w14:defaultImageDpi w14:val="300"/>
  <w15:docId w15:val="{0F0CA97B-FEE9-477D-B891-995C209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32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3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2006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E3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B2E8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E3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85754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5E32"/>
    <w:rPr>
      <w:rFonts w:ascii="Open Sans" w:eastAsiaTheme="majorEastAsia" w:hAnsi="Open Sans" w:cstheme="majorBidi"/>
      <w:b/>
      <w:bCs/>
      <w:color w:val="32006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E32"/>
    <w:rPr>
      <w:rFonts w:ascii="Open Sans" w:eastAsiaTheme="majorEastAsia" w:hAnsi="Open Sans" w:cstheme="majorBidi"/>
      <w:b/>
      <w:bCs/>
      <w:color w:val="4B2E8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5E32"/>
    <w:rPr>
      <w:rFonts w:ascii="Open Sans" w:eastAsiaTheme="majorEastAsia" w:hAnsi="Open Sans" w:cstheme="majorBidi"/>
      <w:b/>
      <w:bCs/>
      <w:color w:val="85754D"/>
      <w:sz w:val="20"/>
    </w:rPr>
  </w:style>
  <w:style w:type="paragraph" w:styleId="Title">
    <w:name w:val="Title"/>
    <w:basedOn w:val="Normal"/>
    <w:next w:val="Normal"/>
    <w:link w:val="TitleChar"/>
    <w:uiPriority w:val="10"/>
    <w:rsid w:val="00DD4D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4D8A"/>
    <w:rPr>
      <w:rFonts w:ascii="Open Sans" w:eastAsiaTheme="majorEastAsia" w:hAnsi="Open Sans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character" w:styleId="BookTitle">
    <w:name w:val="Book Title"/>
    <w:basedOn w:val="DefaultParagraphFont"/>
    <w:uiPriority w:val="33"/>
    <w:qFormat/>
    <w:rsid w:val="00DD4D8A"/>
    <w:rPr>
      <w:rFonts w:ascii="Open Sans" w:hAnsi="Open Sans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D4D8A"/>
    <w:rPr>
      <w:rFonts w:ascii="Open Sans" w:hAnsi="Open Sans"/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8971C7"/>
    <w:rPr>
      <w:rFonts w:ascii="Open Sans" w:hAnsi="Open Sans"/>
      <w:i/>
      <w:iCs/>
      <w:color w:val="404040" w:themeColor="text1" w:themeTint="BF"/>
      <w:sz w:val="22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F5E3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unhideWhenUsed/>
    <w:rsid w:val="00DD4D8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Open Sans" w:hAnsi="Open 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DD4D8A"/>
    <w:rPr>
      <w:rFonts w:ascii="Open Sans" w:hAnsi="Open San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8971C7"/>
    <w:rPr>
      <w:rFonts w:ascii="Open Sans" w:hAnsi="Open Sans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D8A"/>
    <w:pPr>
      <w:spacing w:before="200" w:after="280"/>
      <w:ind w:left="936" w:right="936"/>
    </w:pPr>
    <w:rPr>
      <w:b/>
      <w:bCs/>
      <w:i/>
      <w:iCs/>
      <w:color w:val="4B2E8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D8A"/>
    <w:rPr>
      <w:rFonts w:ascii="Open Sans" w:hAnsi="Open Sans"/>
      <w:b/>
      <w:bCs/>
      <w:i/>
      <w:iCs/>
      <w:color w:val="4B2E83"/>
      <w:sz w:val="20"/>
    </w:rPr>
  </w:style>
  <w:style w:type="character" w:styleId="SubtleReference">
    <w:name w:val="Subtle Reference"/>
    <w:basedOn w:val="DefaultParagraphFont"/>
    <w:uiPriority w:val="31"/>
    <w:qFormat/>
    <w:rsid w:val="00DD4D8A"/>
    <w:rPr>
      <w:rFonts w:ascii="Open Sans" w:hAnsi="Open Sans"/>
      <w:smallCaps/>
      <w:color w:val="7F7F7F" w:themeColor="text1" w:themeTint="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D4D8A"/>
    <w:rPr>
      <w:color w:val="32006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2D0ECC794144BD716416382FA20A" ma:contentTypeVersion="16" ma:contentTypeDescription="Create a new document." ma:contentTypeScope="" ma:versionID="bd07e7267c1bdbe00ab4490686126910">
  <xsd:schema xmlns:xsd="http://www.w3.org/2001/XMLSchema" xmlns:xs="http://www.w3.org/2001/XMLSchema" xmlns:p="http://schemas.microsoft.com/office/2006/metadata/properties" xmlns:ns2="83065b4e-798e-4643-835a-7a2310ff4410" xmlns:ns3="7822f4db-9951-445f-8983-4d9db5217536" xmlns:ns4="ab06a5aa-8e31-4bdb-9b13-38c58a92ec8a" targetNamespace="http://schemas.microsoft.com/office/2006/metadata/properties" ma:root="true" ma:fieldsID="a5262ac8dac4870c2b025caaf4dab890" ns2:_="" ns3:_="" ns4:_="">
    <xsd:import namespace="83065b4e-798e-4643-835a-7a2310ff4410"/>
    <xsd:import namespace="7822f4db-9951-445f-8983-4d9db5217536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65b4e-798e-4643-835a-7a2310ff4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f4db-9951-445f-8983-4d9db5217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e9de1fd-0219-47f5-9851-5cb471e274ae}" ma:internalName="TaxCatchAll" ma:showField="CatchAllData" ma:web="7822f4db-9951-445f-8983-4d9db5217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83065b4e-798e-4643-835a-7a2310ff44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2FB38-C7A4-4AD4-9FB6-88B1EB081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65b4e-798e-4643-835a-7a2310ff4410"/>
    <ds:schemaRef ds:uri="7822f4db-9951-445f-8983-4d9db5217536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28636-C68D-4921-9217-0DD21E2FD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B7A7D-490F-4216-B92F-E2895CF3272B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83065b4e-798e-4643-835a-7a2310ff4410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2575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Courtney Laguio</cp:lastModifiedBy>
  <cp:revision>14</cp:revision>
  <dcterms:created xsi:type="dcterms:W3CDTF">2026-03-13T20:54:00Z</dcterms:created>
  <dcterms:modified xsi:type="dcterms:W3CDTF">2026-03-17T19:40:00Z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0x010100E09E2D0ECC794144BD716416382FA20A</vt:lpwstr>
  </property>
  <property fmtid="{D5CDD505-2E9C-101B-9397-08002B2CF9AE}" pid="3" name="MediaServiceImageTags">
    <vt:lpwstr/>
  </property>
</Properties>
</file>