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B22" w:rsidRDefault="00877B22" w14:paraId="35B77856" w14:textId="77777777"/>
    <w:p w:rsidRPr="00926BB9" w:rsidR="00D0502C" w:rsidP="00926BB9" w:rsidRDefault="00D0502C" w14:paraId="10E67135" w14:textId="3E51E6D5">
      <w:pPr>
        <w:pStyle w:val="Heading1"/>
        <w:pBdr>
          <w:top w:val="single" w:color="auto" w:sz="4" w:space="1"/>
          <w:bottom w:val="single" w:color="auto" w:sz="4" w:space="1"/>
        </w:pBdr>
        <w:spacing w:before="12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60F8E">
        <w:rPr>
          <w:rFonts w:ascii="Calibri" w:hAnsi="Calibri" w:cs="Calibri"/>
          <w:b/>
          <w:bCs/>
          <w:color w:val="000000" w:themeColor="text1"/>
          <w:sz w:val="28"/>
          <w:szCs w:val="28"/>
        </w:rPr>
        <w:t>Collegial Course Review</w:t>
      </w:r>
      <w:r w:rsidR="00886E8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Template</w:t>
      </w:r>
    </w:p>
    <w:p w:rsidR="00886E87" w:rsidP="2F0329CF" w:rsidRDefault="00886E87" w14:paraId="1C4D2DBD" w14:textId="7BF654CC">
      <w:p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="00886E87">
        <w:rPr/>
        <w:t>This form focuses collegial feedback on helpi</w:t>
      </w:r>
      <w:r w:rsidR="00886E87">
        <w:rPr/>
        <w:t>ng faculty i</w:t>
      </w:r>
      <w:r w:rsidR="00886E87">
        <w:rPr/>
        <w:t xml:space="preserve">mprove their implementation of the five core elements of effective teaching (UW Faculty Code, </w:t>
      </w:r>
      <w:hyperlink r:id="R68337562e7904f3c">
        <w:r w:rsidRPr="2F0329CF" w:rsidR="00886E87">
          <w:rPr>
            <w:rStyle w:val="Hyperlink"/>
          </w:rPr>
          <w:t>Section 24-32</w:t>
        </w:r>
      </w:hyperlink>
      <w:r w:rsidR="00886E87">
        <w:rPr/>
        <w:t xml:space="preserve">). Departments and/or academic units may consider assessing additional teaching elements that are relevant for their discipline, unit, or college. </w:t>
      </w:r>
    </w:p>
    <w:p w:rsidR="00886E87" w:rsidP="2F0329CF" w:rsidRDefault="00886E87" w14:paraId="055EDC95" w14:textId="05A14472">
      <w:pPr>
        <w:pStyle w:val="Normal"/>
        <w:spacing w:before="120"/>
      </w:pPr>
      <w:r w:rsidR="00886E87">
        <w:rPr/>
        <w:t>P</w:t>
      </w:r>
      <w:r w:rsidR="3E33A678">
        <w:rPr/>
        <w:t>rior to reviewing your colleague, please read the</w:t>
      </w:r>
      <w:r w:rsidR="00886E87">
        <w:rPr/>
        <w:t xml:space="preserve"> </w:t>
      </w:r>
      <w:hyperlink r:id="Rce52143a990a4e85">
        <w:r w:rsidRPr="2F0329CF" w:rsidR="00886E87">
          <w:rPr>
            <w:rStyle w:val="Hyperlink"/>
          </w:rPr>
          <w:t>supporting information for collegial review</w:t>
        </w:r>
      </w:hyperlink>
      <w:r w:rsidR="00886E87">
        <w:rPr/>
        <w:t xml:space="preserve">, </w:t>
      </w:r>
      <w:r w:rsidR="00886E87">
        <w:rPr/>
        <w:t>including</w:t>
      </w:r>
      <w:r w:rsidR="00886E87">
        <w:rPr/>
        <w:t xml:space="preserve"> examples and evidence for each of the 5 core elements of effective teaching. </w:t>
      </w:r>
    </w:p>
    <w:p w:rsidR="00F20DE1" w:rsidP="2F0329CF" w:rsidRDefault="00F20DE1" w14:paraId="5C476A61" w14:textId="24AD1CB5">
      <w:pPr>
        <w:spacing w:before="120"/>
      </w:pPr>
      <w:hyperlink r:id="R932b275950274221">
        <w:r w:rsidRPr="2F0329CF" w:rsidR="00886E87">
          <w:rPr>
            <w:rStyle w:val="Hyperlink"/>
          </w:rPr>
          <w:t>Teaching@UW</w:t>
        </w:r>
      </w:hyperlink>
      <w:r w:rsidR="00886E87">
        <w:rPr/>
        <w:t xml:space="preserve"> provides a wealth of valuable resources, including those tailored to these 5 core elements of effective teaching. </w:t>
      </w:r>
    </w:p>
    <w:p w:rsidRPr="00926BB9" w:rsidR="00D0502C" w:rsidP="2F0329CF" w:rsidRDefault="00886E87" w14:paraId="7B2320B3" w14:textId="797881E1">
      <w:pPr>
        <w:pStyle w:val="Heading2"/>
        <w:pBdr>
          <w:top w:val="single" w:color="FF000000" w:sz="4" w:space="1"/>
        </w:pBdr>
        <w:rPr>
          <w:rFonts w:ascii="Calibri" w:hAnsi="Calibri" w:cs="Calibri"/>
          <w:b w:val="1"/>
          <w:bCs w:val="1"/>
          <w:color w:val="000000" w:themeColor="text1"/>
          <w:sz w:val="24"/>
          <w:szCs w:val="24"/>
        </w:rPr>
      </w:pPr>
      <w:r w:rsidRPr="2F0329CF" w:rsidR="00886E87">
        <w:rPr>
          <w:rFonts w:ascii="Calibri" w:hAnsi="Calibri" w:cs="Calibri"/>
          <w:b w:val="1"/>
          <w:bCs w:val="1"/>
          <w:color w:val="000000" w:themeColor="text1" w:themeTint="FF" w:themeShade="FF"/>
          <w:sz w:val="24"/>
          <w:szCs w:val="24"/>
        </w:rPr>
        <w:t>Course Review Context</w:t>
      </w:r>
    </w:p>
    <w:p w:rsidR="00886E87" w:rsidP="00F20DE1" w:rsidRDefault="00886E87" w14:paraId="59D233EE" w14:textId="6E10351D">
      <w:pPr>
        <w:spacing w:before="120"/>
        <w:ind w:left="288"/>
        <w:rPr>
          <w:sz w:val="22"/>
          <w:szCs w:val="22"/>
        </w:rPr>
      </w:pPr>
      <w:r w:rsidRPr="2F0329CF" w:rsidR="00886E87">
        <w:rPr>
          <w:sz w:val="22"/>
          <w:szCs w:val="22"/>
        </w:rPr>
        <w:t>Instructor name</w:t>
      </w:r>
      <w:r w:rsidRPr="2F0329CF" w:rsidR="00886E87">
        <w:rPr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 w:rsidRPr="2F0329CF" w:rsidR="00886E87">
        <w:rPr>
          <w:sz w:val="22"/>
          <w:szCs w:val="22"/>
        </w:rPr>
        <w:t xml:space="preserve">Reviewer name: </w:t>
      </w:r>
    </w:p>
    <w:p w:rsidRPr="00886E87" w:rsidR="00886E87" w:rsidP="00F20DE1" w:rsidRDefault="00886E87" w14:paraId="61A4E41B" w14:textId="2002C331">
      <w:pPr>
        <w:spacing w:before="120"/>
        <w:ind w:left="288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</w:p>
    <w:p w:rsidRPr="00926BB9" w:rsidR="00886E87" w:rsidP="00886E87" w:rsidRDefault="00886E87" w14:paraId="30A20EEA" w14:textId="2B5C0564">
      <w:pPr>
        <w:pStyle w:val="Heading2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Course Information: </w:t>
      </w:r>
    </w:p>
    <w:p w:rsidR="00886E87" w:rsidP="00F20DE1" w:rsidRDefault="00886E87" w14:paraId="41663965" w14:textId="514BD753">
      <w:pPr>
        <w:spacing w:before="120"/>
        <w:ind w:left="288"/>
        <w:rPr>
          <w:sz w:val="22"/>
          <w:szCs w:val="22"/>
        </w:rPr>
      </w:pPr>
      <w:r>
        <w:rPr>
          <w:sz w:val="22"/>
          <w:szCs w:val="22"/>
        </w:rPr>
        <w:t>Course title / number:</w:t>
      </w:r>
    </w:p>
    <w:p w:rsidR="00886E87" w:rsidP="00F20DE1" w:rsidRDefault="00886E87" w14:paraId="72735271" w14:textId="41D420C9">
      <w:pPr>
        <w:spacing w:before="120"/>
        <w:ind w:left="288"/>
        <w:rPr>
          <w:sz w:val="22"/>
          <w:szCs w:val="22"/>
        </w:rPr>
      </w:pPr>
      <w:r>
        <w:rPr>
          <w:sz w:val="22"/>
          <w:szCs w:val="22"/>
        </w:rPr>
        <w:t xml:space="preserve">Course modality: </w:t>
      </w:r>
    </w:p>
    <w:p w:rsidR="00886E87" w:rsidP="00886E87" w:rsidRDefault="00F20DE1" w14:paraId="08568A73" w14:textId="17C7038E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In-person</w:t>
      </w:r>
    </w:p>
    <w:p w:rsidR="00F20DE1" w:rsidP="00886E87" w:rsidRDefault="00F20DE1" w14:paraId="59D68251" w14:textId="3BA66330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Hybrid</w:t>
      </w:r>
    </w:p>
    <w:p w:rsidR="00F20DE1" w:rsidP="00886E87" w:rsidRDefault="00F20DE1" w14:paraId="72DC250F" w14:textId="07B1720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Synchronous online</w:t>
      </w:r>
    </w:p>
    <w:p w:rsidR="00F20DE1" w:rsidP="00886E87" w:rsidRDefault="00F20DE1" w14:paraId="4173FCDB" w14:textId="426B47E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Asynchronous online</w:t>
      </w:r>
    </w:p>
    <w:p w:rsidRPr="00886E87" w:rsidR="00F20DE1" w:rsidP="00886E87" w:rsidRDefault="00F20DE1" w14:paraId="0759D092" w14:textId="2BADA0E8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Other</w:t>
      </w:r>
    </w:p>
    <w:p w:rsidR="00886E87" w:rsidP="00886E87" w:rsidRDefault="00886E87" w14:paraId="042ED3F6" w14:textId="77777777">
      <w:pPr>
        <w:rPr>
          <w:sz w:val="22"/>
          <w:szCs w:val="22"/>
        </w:rPr>
      </w:pPr>
    </w:p>
    <w:p w:rsidRPr="00886E87" w:rsidR="00886E87" w:rsidP="00F20DE1" w:rsidRDefault="00886E87" w14:paraId="207DB21B" w14:textId="3E3FDA27">
      <w:pPr>
        <w:ind w:left="288"/>
        <w:rPr>
          <w:sz w:val="22"/>
          <w:szCs w:val="22"/>
        </w:rPr>
      </w:pPr>
      <w:r>
        <w:rPr>
          <w:sz w:val="22"/>
          <w:szCs w:val="22"/>
        </w:rPr>
        <w:t>Characteristics of course setting</w:t>
      </w:r>
      <w:r w:rsidR="00F20DE1">
        <w:rPr>
          <w:sz w:val="22"/>
          <w:szCs w:val="22"/>
        </w:rPr>
        <w:t xml:space="preserve"> (e.g. class size, majors / nonmajors, first-year / upper division / graduate, lab / field, traditional lecture hall / active learning classroom): </w:t>
      </w:r>
    </w:p>
    <w:p w:rsidR="00926BB9" w:rsidP="00926BB9" w:rsidRDefault="00926BB9" w14:paraId="01F7DC87" w14:textId="77777777">
      <w:pPr>
        <w:pStyle w:val="Heading2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Pr="00F20DE1" w:rsidR="00760F8E" w:rsidP="00F20DE1" w:rsidRDefault="00F20DE1" w14:paraId="119002AE" w14:textId="66CDBCFE">
      <w:pPr>
        <w:pStyle w:val="Heading2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Pre-review: Course information</w:t>
      </w:r>
    </w:p>
    <w:p w:rsidR="00F20DE1" w:rsidP="00F20DE1" w:rsidRDefault="00F20DE1" w14:paraId="1CD56C17" w14:textId="404432B6">
      <w:pPr>
        <w:spacing w:before="120"/>
        <w:ind w:left="288"/>
        <w:rPr>
          <w:sz w:val="22"/>
          <w:szCs w:val="22"/>
        </w:rPr>
      </w:pPr>
      <w:r w:rsidRPr="355F6D11" w:rsidR="00F20DE1">
        <w:rPr>
          <w:sz w:val="22"/>
          <w:szCs w:val="22"/>
        </w:rPr>
        <w:t xml:space="preserve">Did the instructor request feedback on specific aspects of their teaching? </w:t>
      </w:r>
      <w:r w:rsidRPr="355F6D11" w:rsidR="538B47AC">
        <w:rPr>
          <w:sz w:val="22"/>
          <w:szCs w:val="22"/>
        </w:rPr>
        <w:t>If yes, d</w:t>
      </w:r>
      <w:r w:rsidRPr="355F6D11" w:rsidR="00F20DE1">
        <w:rPr>
          <w:sz w:val="22"/>
          <w:szCs w:val="22"/>
        </w:rPr>
        <w:t>escribe here.</w:t>
      </w:r>
    </w:p>
    <w:p w:rsidR="00F20DE1" w:rsidP="00F20DE1" w:rsidRDefault="00F20DE1" w14:paraId="4D1D4BB3" w14:textId="36775A5D">
      <w:pPr>
        <w:spacing w:before="120"/>
        <w:ind w:left="288"/>
        <w:rPr>
          <w:sz w:val="22"/>
          <w:szCs w:val="22"/>
        </w:rPr>
      </w:pPr>
      <w:r w:rsidRPr="355F6D11" w:rsidR="00F20DE1">
        <w:rPr>
          <w:sz w:val="22"/>
          <w:szCs w:val="22"/>
        </w:rPr>
        <w:t>Did the instructor note areas of active revision or exploration in their teaching of this course?</w:t>
      </w:r>
      <w:r w:rsidRPr="355F6D11" w:rsidR="468D44A2">
        <w:rPr>
          <w:sz w:val="22"/>
          <w:szCs w:val="22"/>
        </w:rPr>
        <w:t xml:space="preserve"> If yes, </w:t>
      </w:r>
      <w:r w:rsidRPr="355F6D11" w:rsidR="00F20DE1">
        <w:rPr>
          <w:sz w:val="22"/>
          <w:szCs w:val="22"/>
        </w:rPr>
        <w:t xml:space="preserve">describe here.  </w:t>
      </w:r>
    </w:p>
    <w:p w:rsidR="00F20DE1" w:rsidP="2F0329CF" w:rsidRDefault="00F20DE1" w14:paraId="2436D179" w14:textId="1E2E93FD">
      <w:pPr>
        <w:spacing w:before="120"/>
        <w:ind w:left="288"/>
        <w:rPr>
          <w:sz w:val="22"/>
          <w:szCs w:val="22"/>
        </w:rPr>
      </w:pPr>
      <w:r w:rsidRPr="2F0329CF" w:rsidR="00F20DE1">
        <w:rPr>
          <w:sz w:val="22"/>
          <w:szCs w:val="22"/>
        </w:rPr>
        <w:t xml:space="preserve">Which course materials did you review? </w:t>
      </w:r>
      <w:r w:rsidRPr="2F0329CF" w:rsidR="542464FE">
        <w:rPr>
          <w:sz w:val="22"/>
          <w:szCs w:val="22"/>
        </w:rPr>
        <w:t xml:space="preserve">List or circle all that apply, </w:t>
      </w:r>
      <w:r w:rsidRPr="2F0329CF" w:rsidR="542464FE">
        <w:rPr>
          <w:sz w:val="22"/>
          <w:szCs w:val="22"/>
        </w:rPr>
        <w:t>e.g.</w:t>
      </w:r>
      <w:r w:rsidRPr="2F0329CF" w:rsidR="542464FE">
        <w:rPr>
          <w:sz w:val="22"/>
          <w:szCs w:val="22"/>
        </w:rPr>
        <w:t xml:space="preserve"> syllabus, Canvas home page, online / Canvas modules, assignments, other Canvas course features, </w:t>
      </w:r>
      <w:r w:rsidRPr="2F0329CF" w:rsidR="542464FE">
        <w:rPr>
          <w:sz w:val="22"/>
          <w:szCs w:val="22"/>
        </w:rPr>
        <w:t>previous</w:t>
      </w:r>
      <w:r w:rsidRPr="2F0329CF" w:rsidR="542464FE">
        <w:rPr>
          <w:sz w:val="22"/>
          <w:szCs w:val="22"/>
        </w:rPr>
        <w:t xml:space="preserve"> collegial evaluations of teaching. </w:t>
      </w:r>
    </w:p>
    <w:p w:rsidR="2F0329CF" w:rsidP="2F0329CF" w:rsidRDefault="2F0329CF" w14:paraId="69A8C7FD" w14:textId="3A92ECB8">
      <w:pPr>
        <w:spacing w:before="120"/>
        <w:ind w:left="288"/>
        <w:rPr>
          <w:sz w:val="22"/>
          <w:szCs w:val="22"/>
        </w:rPr>
        <w:sectPr w:rsidR="00F20DE1">
          <w:headerReference w:type="default" r:id="rId10"/>
          <w:footerReference w:type="default" r:id="rId11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F20DE1" w:rsidP="00926BB9" w:rsidRDefault="00F20DE1" w14:paraId="1240E472" w14:noSpellErr="1" w14:textId="29861190">
      <w:pPr>
        <w:pStyle w:val="Heading2"/>
        <w:rPr>
          <w:rFonts w:ascii="Calibri" w:hAnsi="Calibri" w:cs="Calibri"/>
          <w:b w:val="1"/>
          <w:bCs w:val="1"/>
          <w:color w:val="000000" w:themeColor="text1"/>
          <w:sz w:val="24"/>
          <w:szCs w:val="24"/>
        </w:rPr>
        <w:sectPr w:rsidR="00F20DE1" w:rsidSect="00F20DE1">
          <w:type w:val="continuous"/>
          <w:pgSz w:w="12240" w:h="15840" w:orient="portrait"/>
          <w:pgMar w:top="1440" w:right="1440" w:bottom="1440" w:left="1440" w:header="720" w:footer="720" w:gutter="0"/>
          <w:cols w:equalWidth="0" w:space="720" w:num="2">
            <w:col w:w="3600" w:space="720"/>
            <w:col w:w="5040"/>
          </w:cols>
          <w:docGrid w:linePitch="360"/>
        </w:sectPr>
      </w:pPr>
    </w:p>
    <w:p w:rsidR="2F0329CF" w:rsidP="2F0329CF" w:rsidRDefault="2F0329CF" w14:paraId="6D15A786" w14:textId="3FF0AD5C">
      <w:pPr>
        <w:pStyle w:val="Heading2"/>
        <w:rPr>
          <w:rFonts w:ascii="Calibri" w:hAnsi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Pr="00926BB9" w:rsidR="00760F8E" w:rsidP="00926BB9" w:rsidRDefault="00F20DE1" w14:paraId="3E3E6A70" w14:textId="60051FC2">
      <w:pPr>
        <w:pStyle w:val="Heading2"/>
        <w:rPr>
          <w:rFonts w:ascii="Calibri" w:hAnsi="Calibri" w:cs="Calibri"/>
          <w:b w:val="1"/>
          <w:bCs w:val="1"/>
          <w:color w:val="000000" w:themeColor="text1"/>
          <w:sz w:val="24"/>
          <w:szCs w:val="24"/>
        </w:rPr>
      </w:pPr>
      <w:r w:rsidRPr="2F0329CF" w:rsidR="00F20DE1">
        <w:rPr>
          <w:rFonts w:ascii="Calibri" w:hAnsi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Course </w:t>
      </w:r>
      <w:r w:rsidRPr="2F0329CF" w:rsidR="00760F8E">
        <w:rPr>
          <w:rFonts w:ascii="Calibri" w:hAnsi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Review: </w:t>
      </w:r>
    </w:p>
    <w:p w:rsidR="00F20DE1" w:rsidP="00350853" w:rsidRDefault="00F20DE1" w14:paraId="475EEC1D" w14:textId="555CFE2C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This section is organized to focus your review on each of the five core elements of effective teaching. As you review the instructor’s course, please provide specific feedback and/or suggestions for improvements the instructor might make to advance their teaching. </w:t>
      </w:r>
    </w:p>
    <w:p w:rsidR="00F20DE1" w:rsidP="00F20DE1" w:rsidRDefault="00F20DE1" w14:paraId="1F3ECD83" w14:textId="77777777">
      <w:pPr>
        <w:rPr>
          <w:b/>
          <w:bCs/>
          <w:sz w:val="22"/>
          <w:szCs w:val="22"/>
        </w:rPr>
      </w:pPr>
    </w:p>
    <w:p w:rsidR="00760F8E" w:rsidP="00F20DE1" w:rsidRDefault="00350853" w14:paraId="623A3779" w14:textId="50C5C03D">
      <w:pPr>
        <w:rPr>
          <w:sz w:val="22"/>
          <w:szCs w:val="22"/>
        </w:rPr>
      </w:pPr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>HYPERLINK "https://teaching.washington.edu/course-design/align/"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Pr="00350853">
        <w:rPr>
          <w:rStyle w:val="Hyperlink"/>
          <w:b/>
          <w:bCs/>
          <w:sz w:val="22"/>
          <w:szCs w:val="22"/>
        </w:rPr>
        <w:t>Aligned</w:t>
      </w:r>
      <w:r>
        <w:rPr>
          <w:b/>
          <w:bCs/>
          <w:sz w:val="22"/>
          <w:szCs w:val="22"/>
        </w:rPr>
        <w:fldChar w:fldCharType="end"/>
      </w:r>
      <w:r w:rsidRPr="00F20DE1" w:rsidR="00760F8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Effective teaching is intentionally designed and organized to help learners meet learning objectives. </w:t>
      </w:r>
    </w:p>
    <w:p w:rsidR="00350853" w:rsidP="00F20DE1" w:rsidRDefault="00350853" w14:paraId="7C3A1C70" w14:textId="34F6E0D6">
      <w:pPr>
        <w:rPr>
          <w:sz w:val="22"/>
          <w:szCs w:val="22"/>
        </w:rPr>
      </w:pPr>
    </w:p>
    <w:p w:rsidR="00350853" w:rsidP="00350853" w:rsidRDefault="00350853" w14:paraId="1B02ED8A" w14:textId="30F6E7EF">
      <w:pPr>
        <w:ind w:left="288"/>
        <w:rPr>
          <w:sz w:val="22"/>
          <w:szCs w:val="22"/>
        </w:rPr>
      </w:pPr>
      <w:r>
        <w:rPr>
          <w:sz w:val="22"/>
          <w:szCs w:val="22"/>
        </w:rPr>
        <w:t xml:space="preserve">Please comment </w:t>
      </w:r>
      <w:r w:rsidRPr="00350853">
        <w:rPr>
          <w:sz w:val="22"/>
          <w:szCs w:val="22"/>
        </w:rPr>
        <w:t xml:space="preserve">on a specific observation you made of </w:t>
      </w:r>
      <w:r w:rsidRPr="00350853">
        <w:rPr>
          <w:b/>
          <w:bCs/>
          <w:sz w:val="22"/>
          <w:szCs w:val="22"/>
        </w:rPr>
        <w:t>aligned</w:t>
      </w:r>
      <w:r>
        <w:rPr>
          <w:sz w:val="22"/>
          <w:szCs w:val="22"/>
        </w:rPr>
        <w:t xml:space="preserve"> teaching practices, and/or suggestions for improvement:</w:t>
      </w:r>
    </w:p>
    <w:p w:rsidR="00350853" w:rsidP="002603C9" w:rsidRDefault="00350853" w14:paraId="73FEFC7F" w14:textId="77777777">
      <w:pPr>
        <w:rPr>
          <w:sz w:val="22"/>
          <w:szCs w:val="22"/>
        </w:rPr>
      </w:pPr>
    </w:p>
    <w:p w:rsidR="00350853" w:rsidP="00350853" w:rsidRDefault="00350853" w14:paraId="0A8F0900" w14:textId="77777777">
      <w:pPr>
        <w:ind w:left="288"/>
        <w:rPr>
          <w:sz w:val="22"/>
          <w:szCs w:val="22"/>
        </w:rPr>
      </w:pPr>
    </w:p>
    <w:p w:rsidR="00350853" w:rsidP="00F20DE1" w:rsidRDefault="00350853" w14:paraId="4548F107" w14:textId="77777777">
      <w:pPr>
        <w:rPr>
          <w:sz w:val="22"/>
          <w:szCs w:val="22"/>
        </w:rPr>
      </w:pPr>
    </w:p>
    <w:p w:rsidR="00350853" w:rsidP="00F20DE1" w:rsidRDefault="00350853" w14:paraId="10BA4E8A" w14:textId="49F7823B">
      <w:pPr>
        <w:rPr>
          <w:sz w:val="22"/>
          <w:szCs w:val="22"/>
        </w:rPr>
      </w:pPr>
      <w:hyperlink w:history="1" r:id="rId12">
        <w:r w:rsidRPr="00350853">
          <w:rPr>
            <w:rStyle w:val="Hyperlink"/>
            <w:b/>
            <w:bCs/>
            <w:sz w:val="22"/>
            <w:szCs w:val="22"/>
          </w:rPr>
          <w:t>Inclusive &amp; equitable</w:t>
        </w:r>
      </w:hyperlink>
      <w:r>
        <w:rPr>
          <w:sz w:val="22"/>
          <w:szCs w:val="22"/>
        </w:rPr>
        <w:t xml:space="preserve">: Effective teaching considers learners’ experiences and creates opportunities for each learner to thrive. </w:t>
      </w:r>
      <w:r>
        <w:rPr>
          <w:sz w:val="22"/>
          <w:szCs w:val="22"/>
        </w:rPr>
        <w:br/>
      </w:r>
    </w:p>
    <w:p w:rsidR="00350853" w:rsidP="00350853" w:rsidRDefault="00350853" w14:paraId="410AFA74" w14:textId="476C054E">
      <w:pPr>
        <w:ind w:left="288"/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Pr="00350853">
        <w:rPr>
          <w:sz w:val="22"/>
          <w:szCs w:val="22"/>
        </w:rPr>
        <w:t xml:space="preserve">comment on a specific observation you made of </w:t>
      </w:r>
      <w:r w:rsidRPr="00350853">
        <w:rPr>
          <w:b/>
          <w:bCs/>
          <w:sz w:val="22"/>
          <w:szCs w:val="22"/>
        </w:rPr>
        <w:t>inclusive</w:t>
      </w:r>
      <w:r>
        <w:rPr>
          <w:b/>
          <w:bCs/>
          <w:sz w:val="22"/>
          <w:szCs w:val="22"/>
        </w:rPr>
        <w:t xml:space="preserve"> &amp; equitable</w:t>
      </w:r>
      <w:r>
        <w:rPr>
          <w:sz w:val="22"/>
          <w:szCs w:val="22"/>
        </w:rPr>
        <w:t xml:space="preserve"> teaching practices, and/or suggestions for improvement:</w:t>
      </w:r>
    </w:p>
    <w:p w:rsidR="00350853" w:rsidP="002603C9" w:rsidRDefault="00350853" w14:paraId="37425CBA" w14:textId="77777777">
      <w:pPr>
        <w:rPr>
          <w:sz w:val="22"/>
          <w:szCs w:val="22"/>
        </w:rPr>
      </w:pPr>
    </w:p>
    <w:p w:rsidR="00350853" w:rsidP="00350853" w:rsidRDefault="00350853" w14:paraId="5A359FFE" w14:textId="77777777">
      <w:pPr>
        <w:ind w:left="288"/>
        <w:rPr>
          <w:sz w:val="22"/>
          <w:szCs w:val="22"/>
        </w:rPr>
      </w:pPr>
    </w:p>
    <w:p w:rsidR="00350853" w:rsidP="00F20DE1" w:rsidRDefault="00350853" w14:paraId="16D9EAA2" w14:textId="77777777">
      <w:pPr>
        <w:rPr>
          <w:sz w:val="22"/>
          <w:szCs w:val="22"/>
        </w:rPr>
      </w:pPr>
    </w:p>
    <w:p w:rsidR="00350853" w:rsidP="00F20DE1" w:rsidRDefault="00350853" w14:paraId="75151F0A" w14:textId="1AE008C0">
      <w:pPr/>
      <w:hyperlink r:id="Re1495511820743c0">
        <w:r w:rsidRPr="2F0329CF" w:rsidR="00350853">
          <w:rPr>
            <w:rStyle w:val="Hyperlink"/>
            <w:b w:val="1"/>
            <w:bCs w:val="1"/>
            <w:sz w:val="22"/>
            <w:szCs w:val="22"/>
          </w:rPr>
          <w:t>Active &amp; engaged</w:t>
        </w:r>
      </w:hyperlink>
      <w:r w:rsidRPr="2F0329CF" w:rsidR="00350853">
        <w:rPr>
          <w:sz w:val="22"/>
          <w:szCs w:val="22"/>
        </w:rPr>
        <w:t xml:space="preserve">: Effective teaching creates opportunities for learners to critically </w:t>
      </w:r>
      <w:r w:rsidRPr="2F0329CF" w:rsidR="00350853">
        <w:rPr>
          <w:sz w:val="22"/>
          <w:szCs w:val="22"/>
        </w:rPr>
        <w:t>engage</w:t>
      </w:r>
      <w:r w:rsidRPr="2F0329CF" w:rsidR="00350853">
        <w:rPr>
          <w:sz w:val="22"/>
          <w:szCs w:val="22"/>
        </w:rPr>
        <w:t xml:space="preserve"> ideas and each other.  </w:t>
      </w:r>
    </w:p>
    <w:p w:rsidR="00350853" w:rsidP="00350853" w:rsidRDefault="00350853" w14:paraId="127A5C97" w14:textId="2E54A9E3">
      <w:pPr>
        <w:ind w:left="288"/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Pr="00350853">
        <w:rPr>
          <w:sz w:val="22"/>
          <w:szCs w:val="22"/>
        </w:rPr>
        <w:t xml:space="preserve">comment on a specific observation you made of </w:t>
      </w:r>
      <w:r>
        <w:rPr>
          <w:b/>
          <w:bCs/>
          <w:sz w:val="22"/>
          <w:szCs w:val="22"/>
        </w:rPr>
        <w:t>active</w:t>
      </w:r>
      <w:r>
        <w:rPr>
          <w:b/>
          <w:bCs/>
          <w:sz w:val="22"/>
          <w:szCs w:val="22"/>
        </w:rPr>
        <w:t xml:space="preserve"> &amp; </w:t>
      </w:r>
      <w:r>
        <w:rPr>
          <w:b/>
          <w:bCs/>
          <w:sz w:val="22"/>
          <w:szCs w:val="22"/>
        </w:rPr>
        <w:t>engaged</w:t>
      </w:r>
      <w:r>
        <w:rPr>
          <w:sz w:val="22"/>
          <w:szCs w:val="22"/>
        </w:rPr>
        <w:t xml:space="preserve"> teaching practices, and/or suggestions for improvement:</w:t>
      </w:r>
    </w:p>
    <w:p w:rsidR="00350853" w:rsidP="002603C9" w:rsidRDefault="00350853" w14:paraId="1A4CBABB" w14:textId="77777777">
      <w:pPr>
        <w:rPr>
          <w:sz w:val="22"/>
          <w:szCs w:val="22"/>
        </w:rPr>
      </w:pPr>
    </w:p>
    <w:p w:rsidR="00350853" w:rsidP="00350853" w:rsidRDefault="00350853" w14:paraId="180754A3" w14:textId="77777777">
      <w:pPr>
        <w:ind w:left="288"/>
        <w:rPr>
          <w:sz w:val="22"/>
          <w:szCs w:val="22"/>
        </w:rPr>
      </w:pPr>
    </w:p>
    <w:p w:rsidR="00350853" w:rsidP="00F20DE1" w:rsidRDefault="00350853" w14:paraId="7DFDF3AE" w14:textId="77777777">
      <w:pPr>
        <w:rPr>
          <w:sz w:val="22"/>
          <w:szCs w:val="22"/>
        </w:rPr>
      </w:pPr>
    </w:p>
    <w:p w:rsidR="00350853" w:rsidP="00F20DE1" w:rsidRDefault="00350853" w14:paraId="6448E76F" w14:textId="34ABD768">
      <w:pPr>
        <w:rPr>
          <w:sz w:val="22"/>
          <w:szCs w:val="22"/>
        </w:rPr>
      </w:pPr>
      <w:hyperlink w:history="1" r:id="rId14">
        <w:r w:rsidRPr="00350853">
          <w:rPr>
            <w:rStyle w:val="Hyperlink"/>
            <w:b/>
            <w:bCs/>
            <w:sz w:val="22"/>
            <w:szCs w:val="22"/>
          </w:rPr>
          <w:t>Growth-oriented</w:t>
        </w:r>
      </w:hyperlink>
      <w:r>
        <w:rPr>
          <w:sz w:val="22"/>
          <w:szCs w:val="22"/>
        </w:rPr>
        <w:t xml:space="preserve">: Effective teaching creates opportunities for learners to learn through practice and provides feedback that helps them grow their knowledge and abilities. </w:t>
      </w:r>
    </w:p>
    <w:p w:rsidR="00350853" w:rsidP="00F20DE1" w:rsidRDefault="00350853" w14:paraId="16A7A94B" w14:textId="77777777">
      <w:pPr>
        <w:rPr>
          <w:sz w:val="22"/>
          <w:szCs w:val="22"/>
        </w:rPr>
      </w:pPr>
    </w:p>
    <w:p w:rsidR="00350853" w:rsidP="002603C9" w:rsidRDefault="00350853" w14:paraId="22F1824D" w14:textId="217F6A93">
      <w:pPr>
        <w:ind w:left="288"/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Pr="00350853">
        <w:rPr>
          <w:sz w:val="22"/>
          <w:szCs w:val="22"/>
        </w:rPr>
        <w:t xml:space="preserve">comment on a specific observation you made of </w:t>
      </w:r>
      <w:r>
        <w:rPr>
          <w:b/>
          <w:bCs/>
          <w:sz w:val="22"/>
          <w:szCs w:val="22"/>
        </w:rPr>
        <w:t>growth-oriented</w:t>
      </w:r>
      <w:r>
        <w:rPr>
          <w:sz w:val="22"/>
          <w:szCs w:val="22"/>
        </w:rPr>
        <w:t xml:space="preserve"> teaching practices, and/or suggestions for improvement:</w:t>
      </w:r>
    </w:p>
    <w:p w:rsidR="00350853" w:rsidP="00F20DE1" w:rsidRDefault="00350853" w14:paraId="6C965291" w14:textId="77777777">
      <w:pPr>
        <w:rPr>
          <w:sz w:val="22"/>
          <w:szCs w:val="22"/>
        </w:rPr>
      </w:pPr>
    </w:p>
    <w:p w:rsidR="00350853" w:rsidP="00F20DE1" w:rsidRDefault="00350853" w14:paraId="05EAA0AA" w14:textId="77777777">
      <w:pPr>
        <w:rPr>
          <w:sz w:val="22"/>
          <w:szCs w:val="22"/>
        </w:rPr>
      </w:pPr>
    </w:p>
    <w:p w:rsidR="00350853" w:rsidP="00F20DE1" w:rsidRDefault="00350853" w14:paraId="49869708" w14:textId="77777777">
      <w:pPr>
        <w:rPr>
          <w:sz w:val="22"/>
          <w:szCs w:val="22"/>
        </w:rPr>
      </w:pPr>
    </w:p>
    <w:p w:rsidR="00350853" w:rsidP="00F20DE1" w:rsidRDefault="00350853" w14:paraId="450B4961" w14:textId="11388208">
      <w:pPr>
        <w:rPr>
          <w:sz w:val="22"/>
          <w:szCs w:val="22"/>
        </w:rPr>
      </w:pPr>
      <w:hyperlink w:history="1" r:id="rId15">
        <w:r w:rsidRPr="002603C9">
          <w:rPr>
            <w:rStyle w:val="Hyperlink"/>
            <w:b/>
            <w:bCs/>
            <w:sz w:val="22"/>
            <w:szCs w:val="22"/>
          </w:rPr>
          <w:t>Relev</w:t>
        </w:r>
        <w:r w:rsidRPr="002603C9">
          <w:rPr>
            <w:rStyle w:val="Hyperlink"/>
            <w:b/>
            <w:bCs/>
            <w:sz w:val="22"/>
            <w:szCs w:val="22"/>
          </w:rPr>
          <w:t>a</w:t>
        </w:r>
        <w:r w:rsidRPr="002603C9">
          <w:rPr>
            <w:rStyle w:val="Hyperlink"/>
            <w:b/>
            <w:bCs/>
            <w:sz w:val="22"/>
            <w:szCs w:val="22"/>
          </w:rPr>
          <w:t>nt</w:t>
        </w:r>
      </w:hyperlink>
      <w:r>
        <w:rPr>
          <w:sz w:val="22"/>
          <w:szCs w:val="22"/>
        </w:rPr>
        <w:t xml:space="preserve">: Effective teaching helps learners understand why what they are learning matters and prepares them for future learning and life after UW.  </w:t>
      </w:r>
    </w:p>
    <w:p w:rsidR="00350853" w:rsidP="00F20DE1" w:rsidRDefault="00350853" w14:paraId="27DED3CB" w14:textId="77777777">
      <w:pPr>
        <w:rPr>
          <w:sz w:val="22"/>
          <w:szCs w:val="22"/>
        </w:rPr>
      </w:pPr>
    </w:p>
    <w:p w:rsidR="00350853" w:rsidP="00350853" w:rsidRDefault="00350853" w14:paraId="1B673567" w14:textId="77777777">
      <w:pPr>
        <w:ind w:left="288"/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Pr="00350853">
        <w:rPr>
          <w:sz w:val="22"/>
          <w:szCs w:val="22"/>
        </w:rPr>
        <w:t xml:space="preserve">comment on a specific observation you made of </w:t>
      </w:r>
      <w:r>
        <w:rPr>
          <w:b/>
          <w:bCs/>
          <w:sz w:val="22"/>
          <w:szCs w:val="22"/>
        </w:rPr>
        <w:t>relevant</w:t>
      </w:r>
      <w:r>
        <w:rPr>
          <w:sz w:val="22"/>
          <w:szCs w:val="22"/>
        </w:rPr>
        <w:t xml:space="preserve"> teaching practices, and/or suggestions for improvement:</w:t>
      </w:r>
    </w:p>
    <w:p w:rsidR="00350853" w:rsidP="2F0329CF" w:rsidRDefault="00350853" w14:paraId="5824C459" w14:textId="46B52DB3">
      <w:pPr>
        <w:pStyle w:val="Heading2"/>
        <w:rPr>
          <w:sz w:val="22"/>
          <w:szCs w:val="22"/>
        </w:rPr>
      </w:pPr>
    </w:p>
    <w:p w:rsidRPr="00926BB9" w:rsidR="002603C9" w:rsidP="002603C9" w:rsidRDefault="002603C9" w14:paraId="1DAA5AA4" w14:textId="7FD42964">
      <w:pPr>
        <w:pStyle w:val="Heading2"/>
        <w:rPr>
          <w:rFonts w:ascii="Calibri" w:hAnsi="Calibri" w:cs="Calibri"/>
          <w:b w:val="1"/>
          <w:bCs w:val="1"/>
          <w:color w:val="000000" w:themeColor="text1"/>
          <w:sz w:val="24"/>
          <w:szCs w:val="24"/>
        </w:rPr>
      </w:pPr>
      <w:r w:rsidRPr="2F0329CF" w:rsidR="002603C9">
        <w:rPr>
          <w:rFonts w:ascii="Calibri" w:hAnsi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Course </w:t>
      </w:r>
      <w:r w:rsidRPr="2F0329CF" w:rsidR="002603C9">
        <w:rPr>
          <w:rFonts w:ascii="Calibri" w:hAnsi="Calibri" w:cs="Calibri"/>
          <w:b w:val="1"/>
          <w:bCs w:val="1"/>
          <w:color w:val="000000" w:themeColor="text1" w:themeTint="FF" w:themeShade="FF"/>
          <w:sz w:val="24"/>
          <w:szCs w:val="24"/>
        </w:rPr>
        <w:t>Review</w:t>
      </w:r>
      <w:r w:rsidRPr="2F0329CF" w:rsidR="002603C9">
        <w:rPr>
          <w:rFonts w:ascii="Calibri" w:hAnsi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Summary</w:t>
      </w:r>
      <w:r w:rsidRPr="2F0329CF" w:rsidR="002603C9">
        <w:rPr>
          <w:rFonts w:ascii="Calibri" w:hAnsi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: </w:t>
      </w:r>
    </w:p>
    <w:p w:rsidR="00926BB9" w:rsidP="002603C9" w:rsidRDefault="002603C9" w14:paraId="7F35FB02" w14:textId="42058AE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2603C9">
        <w:rPr>
          <w:sz w:val="22"/>
          <w:szCs w:val="22"/>
        </w:rPr>
        <w:t xml:space="preserve">What are the instructor’s major strengths as demonstrated in this course review? </w:t>
      </w:r>
    </w:p>
    <w:p w:rsidR="002603C9" w:rsidP="002603C9" w:rsidRDefault="002603C9" w14:paraId="03AC095C" w14:textId="77777777">
      <w:pPr>
        <w:rPr>
          <w:sz w:val="22"/>
          <w:szCs w:val="22"/>
        </w:rPr>
      </w:pPr>
    </w:p>
    <w:p w:rsidRPr="002603C9" w:rsidR="002603C9" w:rsidP="002603C9" w:rsidRDefault="002603C9" w14:paraId="0A14C5E6" w14:textId="77777777">
      <w:pPr>
        <w:rPr>
          <w:sz w:val="22"/>
          <w:szCs w:val="22"/>
        </w:rPr>
      </w:pPr>
    </w:p>
    <w:p w:rsidR="002603C9" w:rsidP="002603C9" w:rsidRDefault="002603C9" w14:paraId="1321FD74" w14:textId="4D02D80D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What suggestions do you have for improvement or enhancement? </w:t>
      </w:r>
    </w:p>
    <w:p w:rsidR="002603C9" w:rsidP="002603C9" w:rsidRDefault="002603C9" w14:paraId="35FEF454" w14:textId="77777777">
      <w:pPr>
        <w:rPr>
          <w:sz w:val="22"/>
          <w:szCs w:val="22"/>
        </w:rPr>
      </w:pPr>
    </w:p>
    <w:p w:rsidRPr="002603C9" w:rsidR="002603C9" w:rsidP="002603C9" w:rsidRDefault="002603C9" w14:paraId="615DDC60" w14:textId="77777777">
      <w:pPr>
        <w:rPr>
          <w:sz w:val="22"/>
          <w:szCs w:val="22"/>
        </w:rPr>
      </w:pPr>
    </w:p>
    <w:p w:rsidR="002603C9" w:rsidP="002603C9" w:rsidRDefault="002603C9" w14:paraId="5C2A66B7" w14:textId="5901D4E9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Optional: If the reviewee requested additional feedback, provide feedback here: </w:t>
      </w:r>
    </w:p>
    <w:p w:rsidR="002603C9" w:rsidP="002603C9" w:rsidRDefault="002603C9" w14:paraId="63E445B1" w14:textId="77777777">
      <w:pPr>
        <w:rPr>
          <w:sz w:val="22"/>
          <w:szCs w:val="22"/>
        </w:rPr>
      </w:pPr>
    </w:p>
    <w:p w:rsidRPr="002603C9" w:rsidR="002603C9" w:rsidP="002603C9" w:rsidRDefault="002603C9" w14:paraId="4C753B0D" w14:textId="77777777">
      <w:pPr>
        <w:rPr>
          <w:sz w:val="22"/>
          <w:szCs w:val="22"/>
        </w:rPr>
      </w:pPr>
    </w:p>
    <w:p w:rsidR="00760F8E" w:rsidRDefault="00760F8E" w14:paraId="7D2F7620" w14:textId="77777777"/>
    <w:p w:rsidR="00235480" w:rsidRDefault="00235480" w14:paraId="3B51BD8D" w14:textId="77777777"/>
    <w:p w:rsidR="00926BB9" w:rsidRDefault="00926BB9" w14:paraId="0C3E539B" w14:textId="77777777"/>
    <w:p w:rsidRPr="00926BB9" w:rsidR="002603C9" w:rsidP="002603C9" w:rsidRDefault="002603C9" w14:paraId="2585E6F6" w14:textId="22786635">
      <w:pPr>
        <w:pStyle w:val="Heading2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Post-</w:t>
      </w:r>
      <w:r w:rsidRPr="00760F8E">
        <w:rPr>
          <w:rFonts w:ascii="Calibri" w:hAnsi="Calibri" w:cs="Calibri"/>
          <w:b/>
          <w:bCs/>
          <w:color w:val="000000" w:themeColor="text1"/>
          <w:sz w:val="24"/>
          <w:szCs w:val="24"/>
        </w:rPr>
        <w:t>Review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Debrief</w:t>
      </w:r>
      <w:r w:rsidRPr="00760F8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: </w:t>
      </w:r>
    </w:p>
    <w:p w:rsidR="00235480" w:rsidRDefault="00235480" w14:paraId="7A3216C9" w14:textId="77777777"/>
    <w:p w:rsidR="002603C9" w:rsidP="002603C9" w:rsidRDefault="002603C9" w14:paraId="1B266124" w14:textId="77777777">
      <w:pPr>
        <w:ind w:left="288"/>
        <w:rPr>
          <w:sz w:val="22"/>
          <w:szCs w:val="22"/>
        </w:rPr>
      </w:pPr>
      <w:r>
        <w:rPr>
          <w:sz w:val="22"/>
          <w:szCs w:val="22"/>
        </w:rPr>
        <w:t xml:space="preserve">Date of post-review debrief meeting: </w:t>
      </w:r>
    </w:p>
    <w:p w:rsidR="002603C9" w:rsidP="002603C9" w:rsidRDefault="002603C9" w14:paraId="2AB86412" w14:textId="77777777">
      <w:pPr>
        <w:ind w:left="288"/>
        <w:rPr>
          <w:sz w:val="22"/>
          <w:szCs w:val="22"/>
        </w:rPr>
      </w:pPr>
    </w:p>
    <w:p w:rsidR="002603C9" w:rsidP="002603C9" w:rsidRDefault="002603C9" w14:paraId="015AF0C1" w14:textId="77777777">
      <w:pPr>
        <w:ind w:left="288"/>
        <w:rPr>
          <w:sz w:val="22"/>
          <w:szCs w:val="22"/>
        </w:rPr>
      </w:pPr>
      <w:r>
        <w:rPr>
          <w:sz w:val="22"/>
          <w:szCs w:val="22"/>
        </w:rPr>
        <w:t>Reviewee signature to acknowledge the opportunity to review feedback and provide comment:</w:t>
      </w:r>
    </w:p>
    <w:p w:rsidR="002603C9" w:rsidP="002603C9" w:rsidRDefault="002603C9" w14:paraId="6B475BF5" w14:textId="77777777">
      <w:pPr>
        <w:ind w:left="288"/>
        <w:rPr>
          <w:sz w:val="22"/>
          <w:szCs w:val="22"/>
        </w:rPr>
      </w:pPr>
    </w:p>
    <w:p w:rsidR="002603C9" w:rsidP="002603C9" w:rsidRDefault="002603C9" w14:paraId="27B6ACAB" w14:textId="77777777">
      <w:pPr>
        <w:ind w:left="288"/>
        <w:rPr>
          <w:sz w:val="22"/>
          <w:szCs w:val="22"/>
        </w:rPr>
      </w:pPr>
    </w:p>
    <w:p w:rsidRPr="002603C9" w:rsidR="00235480" w:rsidP="002603C9" w:rsidRDefault="002603C9" w14:paraId="3395005B" w14:textId="3DF44378">
      <w:pPr>
        <w:ind w:left="288"/>
      </w:pPr>
      <w:r w:rsidRPr="2F0329CF" w:rsidR="002603C9">
        <w:rPr>
          <w:sz w:val="22"/>
          <w:szCs w:val="22"/>
        </w:rPr>
        <w:t>Optional</w:t>
      </w:r>
      <w:r w:rsidRPr="2F0329CF" w:rsidR="002603C9">
        <w:rPr>
          <w:sz w:val="22"/>
          <w:szCs w:val="22"/>
        </w:rPr>
        <w:t xml:space="preserve">: Summary of key points discussed in post-review debrief </w:t>
      </w:r>
    </w:p>
    <w:p w:rsidR="2F0329CF" w:rsidP="2F0329CF" w:rsidRDefault="2F0329CF" w14:paraId="59DA932A" w14:textId="12BE73CB">
      <w:pPr>
        <w:ind w:left="288"/>
        <w:rPr>
          <w:sz w:val="22"/>
          <w:szCs w:val="22"/>
        </w:rPr>
      </w:pPr>
    </w:p>
    <w:p w:rsidR="2F0329CF" w:rsidP="2F0329CF" w:rsidRDefault="2F0329CF" w14:paraId="0AA84323" w14:textId="5D41DC78">
      <w:pPr>
        <w:pStyle w:val="Normal"/>
        <w:ind w:left="288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2F0329CF" w:rsidP="2F0329CF" w:rsidRDefault="2F0329CF" w14:paraId="7AAC4F1B" w14:textId="71B42574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sectPr w:rsidRPr="002603C9" w:rsidR="00235480" w:rsidSect="00F20DE1">
      <w:type w:val="continuous"/>
      <w:pgSz w:w="12240" w:h="15840" w:orient="portrait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FC1" w:rsidP="00CC1D5D" w:rsidRDefault="008E0FC1" w14:paraId="69FDF85F" w14:textId="77777777">
      <w:r>
        <w:separator/>
      </w:r>
    </w:p>
  </w:endnote>
  <w:endnote w:type="continuationSeparator" w:id="0">
    <w:p w:rsidR="008E0FC1" w:rsidP="00CC1D5D" w:rsidRDefault="008E0FC1" w14:paraId="3E4F8F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0DE1" w:rsidP="00926BB9" w:rsidRDefault="00F20DE1" w14:paraId="6F883E96" w14:textId="77777777">
    <w:pPr>
      <w:pStyle w:val="Footer"/>
      <w:jc w:val="center"/>
      <w:rPr>
        <w:sz w:val="22"/>
        <w:szCs w:val="22"/>
      </w:rPr>
    </w:pPr>
  </w:p>
  <w:p w:rsidRPr="00926BB9" w:rsidR="00CC1D5D" w:rsidP="002603C9" w:rsidRDefault="00CC1D5D" w14:paraId="7383DAE3" w14:textId="2FE6840D">
    <w:pPr>
      <w:pStyle w:val="Footer"/>
      <w:jc w:val="center"/>
      <w:rPr>
        <w:sz w:val="22"/>
        <w:szCs w:val="22"/>
      </w:rPr>
    </w:pPr>
    <w:r w:rsidRPr="00926BB9">
      <w:rPr>
        <w:sz w:val="22"/>
        <w:szCs w:val="22"/>
      </w:rPr>
      <w:t xml:space="preserve">Collegial Review </w:t>
    </w:r>
    <w:r w:rsidR="002603C9">
      <w:rPr>
        <w:sz w:val="22"/>
        <w:szCs w:val="22"/>
      </w:rPr>
      <w:t>Template</w:t>
    </w:r>
    <w:r w:rsidRPr="00926BB9">
      <w:rPr>
        <w:sz w:val="22"/>
        <w:szCs w:val="22"/>
      </w:rPr>
      <w:t>, Version 2, November 12,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FC1" w:rsidP="00CC1D5D" w:rsidRDefault="008E0FC1" w14:paraId="0776B351" w14:textId="77777777">
      <w:r>
        <w:separator/>
      </w:r>
    </w:p>
  </w:footnote>
  <w:footnote w:type="continuationSeparator" w:id="0">
    <w:p w:rsidR="008E0FC1" w:rsidP="00CC1D5D" w:rsidRDefault="008E0FC1" w14:paraId="2E4A18F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877B22" w:rsidP="00877B22" w:rsidRDefault="00877B22" w14:paraId="56284068" w14:textId="3391B7D0">
    <w:pPr>
      <w:pStyle w:val="Header"/>
      <w:jc w:val="center"/>
    </w:pPr>
    <w:r w:rsidRPr="00877B22">
      <w:rPr>
        <w:noProof/>
      </w:rPr>
      <w:drawing>
        <wp:inline distT="0" distB="0" distL="0" distR="0" wp14:anchorId="7845717D" wp14:editId="4D3A3516">
          <wp:extent cx="3379304" cy="371507"/>
          <wp:effectExtent l="0" t="0" r="0" b="0"/>
          <wp:docPr id="135505212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05212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0901" cy="391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952c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983719A"/>
    <w:multiLevelType w:val="hybridMultilevel"/>
    <w:tmpl w:val="E4121AA8"/>
    <w:lvl w:ilvl="0" w:tplc="0409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E82F50"/>
    <w:multiLevelType w:val="hybridMultilevel"/>
    <w:tmpl w:val="4CE8E1B8"/>
    <w:lvl w:ilvl="0" w:tplc="0F1E66E8">
      <w:numFmt w:val="bullet"/>
      <w:lvlText w:val="-"/>
      <w:lvlJc w:val="left"/>
      <w:pPr>
        <w:ind w:left="720" w:hanging="360"/>
      </w:pPr>
      <w:rPr>
        <w:rFonts w:hint="default" w:ascii="Roboto" w:hAnsi="Roboto" w:cs="Calibri" w:eastAsiaTheme="minorHAnsi"/>
        <w:color w:val="444746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C53E05"/>
    <w:multiLevelType w:val="hybridMultilevel"/>
    <w:tmpl w:val="469C1C16"/>
    <w:lvl w:ilvl="0" w:tplc="3206766E">
      <w:start w:val="1"/>
      <w:numFmt w:val="bullet"/>
      <w:lvlText w:val=""/>
      <w:lvlJc w:val="left"/>
      <w:pPr>
        <w:ind w:left="576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D46AB2"/>
    <w:multiLevelType w:val="hybridMultilevel"/>
    <w:tmpl w:val="ECBA5330"/>
    <w:lvl w:ilvl="0" w:tplc="04090003">
      <w:start w:val="1"/>
      <w:numFmt w:val="bullet"/>
      <w:lvlText w:val="o"/>
      <w:lvlJc w:val="left"/>
      <w:pPr>
        <w:ind w:left="1008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hint="default" w:ascii="Wingdings" w:hAnsi="Wingdings"/>
      </w:rPr>
    </w:lvl>
  </w:abstractNum>
  <w:abstractNum w:abstractNumId="4" w15:restartNumberingAfterBreak="0">
    <w:nsid w:val="3AF17E73"/>
    <w:multiLevelType w:val="hybridMultilevel"/>
    <w:tmpl w:val="90C429C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5C65DF"/>
    <w:multiLevelType w:val="multilevel"/>
    <w:tmpl w:val="E700901E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44746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FF094F"/>
    <w:multiLevelType w:val="hybridMultilevel"/>
    <w:tmpl w:val="E700901E"/>
    <w:lvl w:ilvl="0" w:tplc="CB04E7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44746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AF21D4"/>
    <w:multiLevelType w:val="hybridMultilevel"/>
    <w:tmpl w:val="8FA09090"/>
    <w:lvl w:ilvl="0" w:tplc="3206766E">
      <w:start w:val="1"/>
      <w:numFmt w:val="bullet"/>
      <w:lvlText w:val=""/>
      <w:lvlJc w:val="left"/>
      <w:pPr>
        <w:ind w:left="576" w:hanging="288"/>
      </w:pPr>
      <w:rPr>
        <w:rFonts w:hint="default" w:ascii="Symbol" w:hAnsi="Symbol"/>
        <w:color w:val="444746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1" w16cid:durableId="2096238866">
    <w:abstractNumId w:val="1"/>
  </w:num>
  <w:num w:numId="2" w16cid:durableId="954144081">
    <w:abstractNumId w:val="6"/>
  </w:num>
  <w:num w:numId="3" w16cid:durableId="1439645246">
    <w:abstractNumId w:val="5"/>
  </w:num>
  <w:num w:numId="4" w16cid:durableId="2076976903">
    <w:abstractNumId w:val="7"/>
  </w:num>
  <w:num w:numId="5" w16cid:durableId="192117788">
    <w:abstractNumId w:val="2"/>
  </w:num>
  <w:num w:numId="6" w16cid:durableId="75828983">
    <w:abstractNumId w:val="4"/>
  </w:num>
  <w:num w:numId="7" w16cid:durableId="1121798342">
    <w:abstractNumId w:val="3"/>
  </w:num>
  <w:num w:numId="8" w16cid:durableId="207172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5D"/>
    <w:rsid w:val="00073736"/>
    <w:rsid w:val="0020221D"/>
    <w:rsid w:val="00235480"/>
    <w:rsid w:val="002603C9"/>
    <w:rsid w:val="00350853"/>
    <w:rsid w:val="0061192C"/>
    <w:rsid w:val="00760F8E"/>
    <w:rsid w:val="00877B22"/>
    <w:rsid w:val="00886E87"/>
    <w:rsid w:val="008E0FC1"/>
    <w:rsid w:val="00926BB9"/>
    <w:rsid w:val="00944CDE"/>
    <w:rsid w:val="009764A3"/>
    <w:rsid w:val="00B0132F"/>
    <w:rsid w:val="00C34DE1"/>
    <w:rsid w:val="00CC1D5D"/>
    <w:rsid w:val="00CD0D67"/>
    <w:rsid w:val="00D0502C"/>
    <w:rsid w:val="00F20DE1"/>
    <w:rsid w:val="05AA4E4C"/>
    <w:rsid w:val="05F33CF9"/>
    <w:rsid w:val="07713A5D"/>
    <w:rsid w:val="110D9499"/>
    <w:rsid w:val="14046A22"/>
    <w:rsid w:val="187625C5"/>
    <w:rsid w:val="18FFC78D"/>
    <w:rsid w:val="1B5C10F5"/>
    <w:rsid w:val="1C5C73D0"/>
    <w:rsid w:val="21823F87"/>
    <w:rsid w:val="25721056"/>
    <w:rsid w:val="2F0329CF"/>
    <w:rsid w:val="32BD97EF"/>
    <w:rsid w:val="34272BDA"/>
    <w:rsid w:val="354C90AD"/>
    <w:rsid w:val="355F6D11"/>
    <w:rsid w:val="3A96BA21"/>
    <w:rsid w:val="3E33A678"/>
    <w:rsid w:val="3FF6014D"/>
    <w:rsid w:val="434B67E0"/>
    <w:rsid w:val="468D44A2"/>
    <w:rsid w:val="4D12AEAA"/>
    <w:rsid w:val="5032FF3D"/>
    <w:rsid w:val="51482654"/>
    <w:rsid w:val="538B47AC"/>
    <w:rsid w:val="542464FE"/>
    <w:rsid w:val="5530F9F7"/>
    <w:rsid w:val="56FADA4C"/>
    <w:rsid w:val="57CF9FC1"/>
    <w:rsid w:val="5EFB1E2E"/>
    <w:rsid w:val="6AA17551"/>
    <w:rsid w:val="6CA26F39"/>
    <w:rsid w:val="717A8C3D"/>
    <w:rsid w:val="7318C025"/>
    <w:rsid w:val="76B49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C31A"/>
  <w15:chartTrackingRefBased/>
  <w15:docId w15:val="{264EF3FA-95F9-C147-BC56-80A5692C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cs="Calibri" w:eastAsiaTheme="minorHAns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D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D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D5D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D5D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D5D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D5D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D5D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D5D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D5D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C1D5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C1D5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C1D5D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C1D5D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C1D5D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C1D5D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C1D5D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C1D5D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C1D5D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D5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C1D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D5D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C1D5D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D5D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C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D5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C1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D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1D5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C1D5D"/>
  </w:style>
  <w:style w:type="paragraph" w:styleId="Footer">
    <w:name w:val="footer"/>
    <w:basedOn w:val="Normal"/>
    <w:link w:val="FooterChar"/>
    <w:uiPriority w:val="99"/>
    <w:unhideWhenUsed/>
    <w:rsid w:val="00CC1D5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C1D5D"/>
  </w:style>
  <w:style w:type="character" w:styleId="Hyperlink">
    <w:name w:val="Hyperlink"/>
    <w:basedOn w:val="DefaultParagraphFont"/>
    <w:uiPriority w:val="99"/>
    <w:unhideWhenUsed/>
    <w:rsid w:val="00D050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02C"/>
    <w:rPr>
      <w:color w:val="605E5C"/>
      <w:shd w:val="clear" w:color="auto" w:fill="E1DFDD"/>
    </w:rPr>
  </w:style>
  <w:style w:type="numbering" w:styleId="CurrentList1" w:customStyle="1">
    <w:name w:val="Current List1"/>
    <w:uiPriority w:val="99"/>
    <w:rsid w:val="00760F8E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926B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hyperlink" Target="https://teaching.washington.edu/inclusive-accessible/" TargetMode="Externa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teaching.washington.edu/engaging-students/relevant-teaching/" TargetMode="Externa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teaching.washington.edu/engaging-students/growth-oriented-teaching/" TargetMode="External" Id="rId14" /><Relationship Type="http://schemas.openxmlformats.org/officeDocument/2006/relationships/hyperlink" Target="https://policy.uw.edu/directory/fcg/fcg-chapter-24-appointment-and-promotion-of-faculty-members/#section-24-32-scholarly-and-professional-qualifications-of-faculty-members" TargetMode="External" Id="R68337562e7904f3c" /><Relationship Type="http://schemas.openxmlformats.org/officeDocument/2006/relationships/hyperlink" Target="https://docs.google.com/document/d/11TSdfF7Xc7uyHpDNq094JctuURHYi0r7dqg6Bw1EV2Q/edit?usp=sharing" TargetMode="External" Id="Rce52143a990a4e85" /><Relationship Type="http://schemas.openxmlformats.org/officeDocument/2006/relationships/hyperlink" Target="https://teaching.washington.edu/reflect-and-iterate/core-elements/" TargetMode="External" Id="R932b275950274221" /><Relationship Type="http://schemas.openxmlformats.org/officeDocument/2006/relationships/hyperlink" Target="https://teaching.washington.edu/engaging-students/active-learning/" TargetMode="External" Id="Re1495511820743c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Leighann Chaffee</dc:creator>
  <keywords/>
  <dc:description/>
  <lastModifiedBy>Leighann R Chaffee</lastModifiedBy>
  <revision>7</revision>
  <dcterms:created xsi:type="dcterms:W3CDTF">2025-11-13T00:36:00.0000000Z</dcterms:created>
  <dcterms:modified xsi:type="dcterms:W3CDTF">2026-01-08T23:53:16.5192841Z</dcterms:modified>
</coreProperties>
</file>